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9A15B4" w14:textId="77777777" w:rsidR="00184EB3" w:rsidRDefault="00184EB3">
      <w:pPr>
        <w:ind w:firstLine="709"/>
        <w:jc w:val="both"/>
      </w:pPr>
    </w:p>
    <w:p w14:paraId="524FC379" w14:textId="77777777" w:rsidR="00EC7B65" w:rsidRPr="00EC7B65" w:rsidRDefault="00EC7B65" w:rsidP="00EC7B65">
      <w:pPr>
        <w:ind w:firstLine="709"/>
        <w:jc w:val="center"/>
        <w:rPr>
          <w:b/>
          <w:bCs/>
          <w:color w:val="FF0000"/>
          <w:sz w:val="36"/>
          <w:szCs w:val="36"/>
        </w:rPr>
      </w:pPr>
      <w:r w:rsidRPr="00EC7B65">
        <w:rPr>
          <w:b/>
          <w:bCs/>
          <w:color w:val="FF0000"/>
          <w:sz w:val="36"/>
          <w:szCs w:val="36"/>
        </w:rPr>
        <w:t xml:space="preserve">ИНФОРМАЦИЯ </w:t>
      </w:r>
    </w:p>
    <w:p w14:paraId="2D3F7E1F" w14:textId="6DE0E961" w:rsidR="00184EB3" w:rsidRPr="00C53DF7" w:rsidRDefault="00EC7B65" w:rsidP="00EC7B65">
      <w:pPr>
        <w:ind w:firstLine="709"/>
        <w:jc w:val="center"/>
        <w:rPr>
          <w:b/>
          <w:bCs/>
          <w:color w:val="002060"/>
          <w:sz w:val="32"/>
          <w:szCs w:val="32"/>
        </w:rPr>
      </w:pPr>
      <w:r w:rsidRPr="00C53DF7">
        <w:rPr>
          <w:b/>
          <w:bCs/>
          <w:color w:val="002060"/>
          <w:sz w:val="32"/>
          <w:szCs w:val="32"/>
        </w:rPr>
        <w:t>по п</w:t>
      </w:r>
      <w:r w:rsidR="00FF0421" w:rsidRPr="00C53DF7">
        <w:rPr>
          <w:b/>
          <w:bCs/>
          <w:color w:val="002060"/>
          <w:sz w:val="32"/>
          <w:szCs w:val="32"/>
        </w:rPr>
        <w:t>олучени</w:t>
      </w:r>
      <w:r w:rsidRPr="00C53DF7">
        <w:rPr>
          <w:b/>
          <w:bCs/>
          <w:color w:val="002060"/>
          <w:sz w:val="32"/>
          <w:szCs w:val="32"/>
        </w:rPr>
        <w:t>ю</w:t>
      </w:r>
      <w:r w:rsidR="00FF0421" w:rsidRPr="00C53DF7">
        <w:rPr>
          <w:b/>
          <w:bCs/>
          <w:color w:val="002060"/>
          <w:sz w:val="32"/>
          <w:szCs w:val="32"/>
        </w:rPr>
        <w:t xml:space="preserve"> детьми и их законными представителями и иными родственниками психологической помощи</w:t>
      </w:r>
    </w:p>
    <w:p w14:paraId="29CB204A" w14:textId="77777777" w:rsidR="00EC7B65" w:rsidRPr="00EC7B65" w:rsidRDefault="00EC7B65" w:rsidP="00EC7B65">
      <w:pPr>
        <w:ind w:firstLine="709"/>
        <w:jc w:val="center"/>
        <w:rPr>
          <w:b/>
          <w:bCs/>
          <w:color w:val="auto"/>
          <w:sz w:val="36"/>
          <w:szCs w:val="36"/>
        </w:rPr>
      </w:pPr>
    </w:p>
    <w:p w14:paraId="557C8150" w14:textId="1E0D07AD" w:rsidR="00EC7B65" w:rsidRPr="00EC7B65" w:rsidRDefault="00FF0421" w:rsidP="00EC7B65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B65">
        <w:rPr>
          <w:sz w:val="28"/>
          <w:szCs w:val="28"/>
        </w:rPr>
        <w:t>единый общероссийский телефон доверия (анонимный, бесплатный)</w:t>
      </w:r>
      <w:r w:rsidR="00C53DF7">
        <w:rPr>
          <w:sz w:val="28"/>
          <w:szCs w:val="28"/>
        </w:rPr>
        <w:t xml:space="preserve"> - </w:t>
      </w:r>
    </w:p>
    <w:p w14:paraId="77D63C08" w14:textId="5EAE082D" w:rsidR="00184EB3" w:rsidRPr="00EC7B65" w:rsidRDefault="00FF0421" w:rsidP="00EC7B65">
      <w:pPr>
        <w:pStyle w:val="ad"/>
        <w:spacing w:line="360" w:lineRule="auto"/>
        <w:ind w:left="1429"/>
        <w:jc w:val="both"/>
        <w:rPr>
          <w:b/>
          <w:bCs/>
        </w:rPr>
      </w:pPr>
      <w:r w:rsidRPr="00C53DF7">
        <w:rPr>
          <w:b/>
          <w:bCs/>
          <w:color w:val="FF0000"/>
          <w:sz w:val="28"/>
          <w:szCs w:val="28"/>
        </w:rPr>
        <w:t>8-800-2000-122</w:t>
      </w:r>
      <w:r w:rsidRPr="00EC7B65">
        <w:rPr>
          <w:b/>
          <w:bCs/>
          <w:sz w:val="28"/>
          <w:szCs w:val="28"/>
        </w:rPr>
        <w:t>;</w:t>
      </w:r>
    </w:p>
    <w:p w14:paraId="4F0676CE" w14:textId="223065E1" w:rsidR="00C53DF7" w:rsidRPr="00C53DF7" w:rsidRDefault="00FF0421" w:rsidP="00EC7B65">
      <w:pPr>
        <w:pStyle w:val="ad"/>
        <w:numPr>
          <w:ilvl w:val="0"/>
          <w:numId w:val="1"/>
        </w:numPr>
        <w:spacing w:line="360" w:lineRule="auto"/>
        <w:jc w:val="both"/>
      </w:pPr>
      <w:r w:rsidRPr="00EC7B65">
        <w:rPr>
          <w:sz w:val="28"/>
          <w:szCs w:val="28"/>
        </w:rPr>
        <w:t xml:space="preserve">телефон для записи к психологу </w:t>
      </w:r>
      <w:r w:rsidR="00EC7B65">
        <w:rPr>
          <w:sz w:val="28"/>
          <w:szCs w:val="28"/>
        </w:rPr>
        <w:t xml:space="preserve">в </w:t>
      </w:r>
      <w:r w:rsidRPr="00EC7B65">
        <w:rPr>
          <w:sz w:val="28"/>
          <w:szCs w:val="28"/>
        </w:rPr>
        <w:t xml:space="preserve">«Центр социальной помощи семье и детям «На </w:t>
      </w:r>
      <w:r w:rsidRPr="00EC7B65">
        <w:rPr>
          <w:sz w:val="28"/>
          <w:szCs w:val="28"/>
        </w:rPr>
        <w:t>Московской» (г. Иваново, ул. Московская, д. 50/1)</w:t>
      </w:r>
      <w:r w:rsidR="00C53DF7">
        <w:rPr>
          <w:sz w:val="28"/>
          <w:szCs w:val="28"/>
        </w:rPr>
        <w:t xml:space="preserve"> - </w:t>
      </w:r>
      <w:r w:rsidRPr="00EC7B65">
        <w:rPr>
          <w:sz w:val="28"/>
          <w:szCs w:val="28"/>
        </w:rPr>
        <w:t xml:space="preserve"> </w:t>
      </w:r>
    </w:p>
    <w:p w14:paraId="7BB39809" w14:textId="77777777" w:rsidR="00C53DF7" w:rsidRDefault="00FF0421" w:rsidP="00C53DF7">
      <w:pPr>
        <w:pStyle w:val="ad"/>
        <w:spacing w:line="360" w:lineRule="auto"/>
        <w:ind w:left="1429"/>
        <w:jc w:val="both"/>
        <w:rPr>
          <w:sz w:val="28"/>
          <w:szCs w:val="28"/>
        </w:rPr>
      </w:pPr>
      <w:r w:rsidRPr="00C53DF7">
        <w:rPr>
          <w:b/>
          <w:bCs/>
          <w:color w:val="FF0000"/>
          <w:sz w:val="28"/>
          <w:szCs w:val="28"/>
        </w:rPr>
        <w:t>8 (4932) 33-25-63</w:t>
      </w:r>
      <w:r w:rsidRPr="00EC7B65">
        <w:rPr>
          <w:sz w:val="28"/>
          <w:szCs w:val="28"/>
        </w:rPr>
        <w:t xml:space="preserve">; </w:t>
      </w:r>
    </w:p>
    <w:p w14:paraId="70C9F7C3" w14:textId="68667839" w:rsidR="00184EB3" w:rsidRPr="00C53DF7" w:rsidRDefault="00FF0421" w:rsidP="00C53DF7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DF7">
        <w:rPr>
          <w:sz w:val="28"/>
          <w:szCs w:val="28"/>
        </w:rPr>
        <w:t xml:space="preserve">«Семейная диспетчерская» </w:t>
      </w:r>
      <w:r w:rsidR="00C53DF7">
        <w:rPr>
          <w:sz w:val="28"/>
          <w:szCs w:val="28"/>
        </w:rPr>
        <w:t xml:space="preserve">- </w:t>
      </w:r>
      <w:r w:rsidRPr="00C53DF7">
        <w:rPr>
          <w:b/>
          <w:bCs/>
          <w:color w:val="FF0000"/>
          <w:sz w:val="28"/>
          <w:szCs w:val="28"/>
        </w:rPr>
        <w:t>8 (4932) 93-91-22</w:t>
      </w:r>
      <w:r w:rsidRPr="00C53DF7">
        <w:rPr>
          <w:sz w:val="28"/>
          <w:szCs w:val="28"/>
        </w:rPr>
        <w:t>;</w:t>
      </w:r>
    </w:p>
    <w:p w14:paraId="0F32F399" w14:textId="23C55B23" w:rsidR="00184EB3" w:rsidRPr="00EC7B65" w:rsidRDefault="00FF0421" w:rsidP="00EC7B65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B65">
        <w:rPr>
          <w:sz w:val="28"/>
          <w:szCs w:val="28"/>
        </w:rPr>
        <w:t xml:space="preserve">телефон доверия клуба «Параллели» муниципального казенного учреждения города Иванова «Молодежный центр» (г. Иваново, ул. 1 Полевая, д. 33) </w:t>
      </w:r>
      <w:r w:rsidR="00C53DF7">
        <w:rPr>
          <w:sz w:val="28"/>
          <w:szCs w:val="28"/>
        </w:rPr>
        <w:t xml:space="preserve">- </w:t>
      </w:r>
      <w:r w:rsidRPr="00C53DF7">
        <w:rPr>
          <w:b/>
          <w:bCs/>
          <w:color w:val="FF0000"/>
          <w:sz w:val="28"/>
          <w:szCs w:val="28"/>
        </w:rPr>
        <w:t xml:space="preserve">8 </w:t>
      </w:r>
      <w:r w:rsidRPr="00C53DF7">
        <w:rPr>
          <w:b/>
          <w:bCs/>
          <w:color w:val="FF0000"/>
          <w:sz w:val="28"/>
          <w:szCs w:val="28"/>
        </w:rPr>
        <w:t>(4932) 23-83-90</w:t>
      </w:r>
      <w:r w:rsidRPr="00EC7B65">
        <w:rPr>
          <w:sz w:val="28"/>
          <w:szCs w:val="28"/>
        </w:rPr>
        <w:t xml:space="preserve"> (по пятницам с 15:00 до 19:00 часов);</w:t>
      </w:r>
    </w:p>
    <w:p w14:paraId="30B7DC85" w14:textId="09672523" w:rsidR="00184EB3" w:rsidRPr="00EC7B65" w:rsidRDefault="00FF0421" w:rsidP="00EC7B65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B65">
        <w:rPr>
          <w:sz w:val="28"/>
          <w:szCs w:val="28"/>
        </w:rPr>
        <w:t>телефон для предварительной записи на индивидуальную консультацию</w:t>
      </w:r>
      <w:r w:rsidRPr="00EC7B65">
        <w:rPr>
          <w:sz w:val="28"/>
          <w:szCs w:val="28"/>
        </w:rPr>
        <w:br/>
        <w:t>к психологу клуба «Параллели» муниципального казенного учреждения города Иванова «Молодежный центр» (г. Иваново, ул. 1 Полевая, д. 33)</w:t>
      </w:r>
      <w:r w:rsidR="00C53DF7">
        <w:rPr>
          <w:sz w:val="28"/>
          <w:szCs w:val="28"/>
        </w:rPr>
        <w:t xml:space="preserve"> - </w:t>
      </w:r>
      <w:r w:rsidRPr="00C53DF7">
        <w:rPr>
          <w:b/>
          <w:bCs/>
          <w:color w:val="FF0000"/>
          <w:sz w:val="28"/>
          <w:szCs w:val="28"/>
        </w:rPr>
        <w:t>8 (4932) 93-98-09</w:t>
      </w:r>
      <w:r w:rsidRPr="00EC7B65">
        <w:rPr>
          <w:sz w:val="28"/>
          <w:szCs w:val="28"/>
        </w:rPr>
        <w:t xml:space="preserve"> (психолог работает в понедельник, среду, пятницу с 15:00 до 18:00);</w:t>
      </w:r>
    </w:p>
    <w:p w14:paraId="1893AD0A" w14:textId="3EAC96A5" w:rsidR="00184EB3" w:rsidRPr="00EC7B65" w:rsidRDefault="00FF0421" w:rsidP="00EC7B65">
      <w:pPr>
        <w:pStyle w:val="ad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C7B65">
        <w:rPr>
          <w:sz w:val="28"/>
          <w:szCs w:val="28"/>
        </w:rPr>
        <w:t>телефон регистратуры диспансерного отделения ОБУЗ «Областная клиническая психиатрическая больница «Богородское» (г. Иваново, ул. Окуловой, 12/88)</w:t>
      </w:r>
      <w:r w:rsidR="00C53DF7">
        <w:rPr>
          <w:sz w:val="28"/>
          <w:szCs w:val="28"/>
        </w:rPr>
        <w:t xml:space="preserve"> -</w:t>
      </w:r>
      <w:r w:rsidRPr="00EC7B65">
        <w:rPr>
          <w:sz w:val="28"/>
          <w:szCs w:val="28"/>
        </w:rPr>
        <w:t xml:space="preserve"> </w:t>
      </w:r>
      <w:r w:rsidRPr="00C53DF7">
        <w:rPr>
          <w:b/>
          <w:bCs/>
          <w:color w:val="FF0000"/>
          <w:sz w:val="28"/>
          <w:szCs w:val="28"/>
        </w:rPr>
        <w:t>8 (4932) 33-10-06</w:t>
      </w:r>
      <w:r w:rsidRPr="00EC7B65">
        <w:rPr>
          <w:sz w:val="28"/>
          <w:szCs w:val="28"/>
        </w:rPr>
        <w:t xml:space="preserve"> (дл</w:t>
      </w:r>
      <w:r w:rsidRPr="00EC7B65">
        <w:rPr>
          <w:sz w:val="28"/>
          <w:szCs w:val="28"/>
        </w:rPr>
        <w:t>я детей с суицидальными намерениями работают городской и областной кабинеты медико-социально-психологической помощи, куда направляет ребенка врач-психиатр участковый после консультации).</w:t>
      </w:r>
    </w:p>
    <w:p w14:paraId="7462207C" w14:textId="77777777" w:rsidR="00184EB3" w:rsidRDefault="00184EB3" w:rsidP="00EC7B65">
      <w:pPr>
        <w:spacing w:line="360" w:lineRule="auto"/>
        <w:ind w:firstLine="709"/>
        <w:jc w:val="both"/>
        <w:rPr>
          <w:sz w:val="28"/>
          <w:szCs w:val="28"/>
        </w:rPr>
      </w:pPr>
    </w:p>
    <w:p w14:paraId="73853CAA" w14:textId="77777777" w:rsidR="00184EB3" w:rsidRDefault="00FF0421" w:rsidP="00EC7B65">
      <w:pPr>
        <w:spacing w:line="360" w:lineRule="auto"/>
        <w:ind w:firstLine="709"/>
        <w:jc w:val="both"/>
        <w:rPr>
          <w:b/>
          <w:bCs/>
        </w:rPr>
      </w:pPr>
      <w:r w:rsidRPr="00C53DF7">
        <w:rPr>
          <w:b/>
          <w:bCs/>
          <w:color w:val="0070C0"/>
          <w:sz w:val="28"/>
          <w:szCs w:val="28"/>
        </w:rPr>
        <w:t>Получение помощи при о любом происшествии с несовершеннолетними</w:t>
      </w:r>
      <w:r w:rsidRPr="00C53DF7">
        <w:rPr>
          <w:b/>
          <w:bCs/>
          <w:color w:val="0070C0"/>
          <w:sz w:val="28"/>
          <w:szCs w:val="28"/>
        </w:rPr>
        <w:br/>
        <w:t>по в</w:t>
      </w:r>
      <w:r w:rsidRPr="00C53DF7">
        <w:rPr>
          <w:b/>
          <w:bCs/>
          <w:color w:val="0070C0"/>
          <w:sz w:val="28"/>
          <w:szCs w:val="28"/>
        </w:rPr>
        <w:t>опросам защиты их прав и законных интересов</w:t>
      </w:r>
      <w:r>
        <w:rPr>
          <w:b/>
          <w:bCs/>
          <w:sz w:val="28"/>
          <w:szCs w:val="28"/>
        </w:rPr>
        <w:t>:</w:t>
      </w:r>
    </w:p>
    <w:p w14:paraId="59753D44" w14:textId="5F3AE744" w:rsidR="00184EB3" w:rsidRPr="00C53DF7" w:rsidRDefault="00FF0421" w:rsidP="00C53DF7">
      <w:pPr>
        <w:pStyle w:val="ad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53DF7">
        <w:rPr>
          <w:sz w:val="28"/>
          <w:szCs w:val="28"/>
        </w:rPr>
        <w:t>телефон «горячей линии» Следственного комитета Российской Федерации «Ребенок в опасности» (круглосуточный</w:t>
      </w:r>
      <w:r w:rsidR="00EC7B65" w:rsidRPr="00C53DF7">
        <w:rPr>
          <w:sz w:val="28"/>
          <w:szCs w:val="28"/>
        </w:rPr>
        <w:t>)</w:t>
      </w:r>
      <w:r w:rsidR="00C53DF7">
        <w:rPr>
          <w:sz w:val="28"/>
          <w:szCs w:val="28"/>
        </w:rPr>
        <w:t xml:space="preserve"> -</w:t>
      </w:r>
      <w:r w:rsidR="00EC7B65" w:rsidRPr="00C53DF7">
        <w:rPr>
          <w:sz w:val="28"/>
          <w:szCs w:val="28"/>
        </w:rPr>
        <w:t xml:space="preserve"> </w:t>
      </w:r>
      <w:r w:rsidR="00EC7B65" w:rsidRPr="00C53DF7">
        <w:rPr>
          <w:b/>
          <w:bCs/>
          <w:color w:val="FF0000"/>
          <w:sz w:val="28"/>
          <w:szCs w:val="28"/>
        </w:rPr>
        <w:t>8</w:t>
      </w:r>
      <w:r w:rsidRPr="00C53DF7">
        <w:rPr>
          <w:b/>
          <w:bCs/>
          <w:color w:val="FF0000"/>
          <w:sz w:val="28"/>
          <w:szCs w:val="28"/>
        </w:rPr>
        <w:t xml:space="preserve"> (831) 422-84-62</w:t>
      </w:r>
      <w:r w:rsidRPr="00C53DF7">
        <w:rPr>
          <w:sz w:val="28"/>
          <w:szCs w:val="28"/>
        </w:rPr>
        <w:t xml:space="preserve"> и </w:t>
      </w:r>
      <w:r w:rsidRPr="00C53DF7">
        <w:rPr>
          <w:b/>
          <w:bCs/>
          <w:color w:val="FF0000"/>
          <w:sz w:val="28"/>
          <w:szCs w:val="28"/>
        </w:rPr>
        <w:t>8-800-100-21-89</w:t>
      </w:r>
      <w:r w:rsidRPr="00C53DF7">
        <w:rPr>
          <w:sz w:val="28"/>
          <w:szCs w:val="28"/>
        </w:rPr>
        <w:t>.</w:t>
      </w:r>
    </w:p>
    <w:p w14:paraId="01BC4F1F" w14:textId="77777777" w:rsidR="00184EB3" w:rsidRDefault="00184EB3">
      <w:pPr>
        <w:ind w:firstLine="709"/>
        <w:jc w:val="both"/>
        <w:rPr>
          <w:sz w:val="28"/>
          <w:szCs w:val="28"/>
        </w:rPr>
      </w:pPr>
    </w:p>
    <w:sectPr w:rsidR="00184EB3">
      <w:pgSz w:w="11906" w:h="16838"/>
      <w:pgMar w:top="510" w:right="567" w:bottom="84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34B1"/>
    <w:multiLevelType w:val="hybridMultilevel"/>
    <w:tmpl w:val="68504C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150AA1"/>
    <w:multiLevelType w:val="hybridMultilevel"/>
    <w:tmpl w:val="2A8814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708554">
    <w:abstractNumId w:val="1"/>
  </w:num>
  <w:num w:numId="2" w16cid:durableId="179301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B3"/>
    <w:rsid w:val="00184EB3"/>
    <w:rsid w:val="00C53DF7"/>
    <w:rsid w:val="00E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DBC7"/>
  <w15:docId w15:val="{735BF92A-2918-433E-8C62-DB35CA1C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1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lang w:val="ru-RU" w:bidi="ar-SA"/>
    </w:rPr>
  </w:style>
  <w:style w:type="character" w:customStyle="1" w:styleId="a4">
    <w:name w:val="Символ нумерации"/>
    <w:qFormat/>
    <w:rPr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9B23F0"/>
    <w:rPr>
      <w:rFonts w:ascii="Tahoma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0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9B23F0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C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     начальника Департамента            здравоохранения Ивановской области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    начальника Департамента            здравоохранения Ивановской области</dc:title>
  <dc:subject/>
  <dc:creator>User</dc:creator>
  <dc:description/>
  <cp:lastModifiedBy>User</cp:lastModifiedBy>
  <cp:revision>2</cp:revision>
  <cp:lastPrinted>2023-06-06T08:26:00Z</cp:lastPrinted>
  <dcterms:created xsi:type="dcterms:W3CDTF">2023-06-06T08:28:00Z</dcterms:created>
  <dcterms:modified xsi:type="dcterms:W3CDTF">2023-06-06T08:28:00Z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